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69" w:rsidRDefault="008A6869" w:rsidP="008A6869">
      <w:pPr>
        <w:rPr>
          <w:rFonts w:ascii="Comic Sans MS" w:hAnsi="Comic Sans MS"/>
          <w:noProof/>
        </w:rPr>
      </w:pPr>
      <w:r>
        <w:rPr>
          <w:rFonts w:ascii="Comic Sans MS" w:hAnsi="Comic Sans MS"/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-304800</wp:posOffset>
            </wp:positionV>
            <wp:extent cx="1905000" cy="657225"/>
            <wp:effectExtent l="0" t="0" r="0" b="9525"/>
            <wp:wrapThrough wrapText="bothSides">
              <wp:wrapPolygon edited="0">
                <wp:start x="0" y="0"/>
                <wp:lineTo x="0" y="21287"/>
                <wp:lineTo x="21384" y="21287"/>
                <wp:lineTo x="2138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w:t xml:space="preserve">     </w:t>
      </w:r>
    </w:p>
    <w:p w:rsidR="008A6869" w:rsidRPr="003F6EE4" w:rsidRDefault="008A6869" w:rsidP="008A6869">
      <w:pPr>
        <w:rPr>
          <w:szCs w:val="20"/>
        </w:rPr>
      </w:pPr>
      <w:r>
        <w:rPr>
          <w:szCs w:val="20"/>
        </w:rPr>
        <w:t xml:space="preserve"> </w:t>
      </w:r>
      <w:r w:rsidRPr="003F6EE4">
        <w:rPr>
          <w:szCs w:val="20"/>
        </w:rPr>
        <w:t>Southwestern Michigan CPCU</w:t>
      </w:r>
      <w:r>
        <w:rPr>
          <w:szCs w:val="20"/>
        </w:rPr>
        <w:br/>
        <w:t xml:space="preserve">            </w:t>
      </w:r>
      <w:r w:rsidRPr="003F6EE4">
        <w:rPr>
          <w:szCs w:val="20"/>
        </w:rPr>
        <w:t>Society Chapter</w:t>
      </w:r>
    </w:p>
    <w:p w:rsidR="008A6869" w:rsidRDefault="008A6869" w:rsidP="008A6869">
      <w:pPr>
        <w:rPr>
          <w:rFonts w:eastAsia="Malgun Gothic"/>
          <w:szCs w:val="22"/>
          <w:lang w:eastAsia="ko-KR"/>
        </w:rPr>
      </w:pPr>
    </w:p>
    <w:p w:rsidR="005958B4" w:rsidRDefault="005958B4">
      <w:r>
        <w:t xml:space="preserve">“Embrace every good opportunity you encounter; some will get you informed; others will get you inspired… Some will get you involved and others you make you improved!” </w:t>
      </w:r>
      <w:r w:rsidR="00A7381B">
        <w:t xml:space="preserve">  </w:t>
      </w:r>
      <w:r>
        <w:t xml:space="preserve">By: </w:t>
      </w:r>
      <w:proofErr w:type="spellStart"/>
      <w:r>
        <w:t>Israelmore</w:t>
      </w:r>
      <w:proofErr w:type="spellEnd"/>
      <w:r>
        <w:t xml:space="preserve"> </w:t>
      </w:r>
      <w:proofErr w:type="spellStart"/>
      <w:r>
        <w:t>Ayivor</w:t>
      </w:r>
      <w:proofErr w:type="spellEnd"/>
    </w:p>
    <w:p w:rsidR="005958B4" w:rsidRDefault="005958B4">
      <w:r>
        <w:t xml:space="preserve"> Please consider actively joining one our committees this next year.   </w:t>
      </w:r>
      <w:r w:rsidR="00326706">
        <w:t>We could use your help.   If everyone got involved, we could meet all of our annual goals, with about 1-2 hours of your time per quarter.    Please let us know your 1</w:t>
      </w:r>
      <w:r w:rsidR="00326706" w:rsidRPr="00326706">
        <w:rPr>
          <w:vertAlign w:val="superscript"/>
        </w:rPr>
        <w:t>st</w:t>
      </w:r>
      <w:r w:rsidR="00326706">
        <w:t xml:space="preserve"> and 2</w:t>
      </w:r>
      <w:r w:rsidR="00326706" w:rsidRPr="00326706">
        <w:rPr>
          <w:vertAlign w:val="superscript"/>
        </w:rPr>
        <w:t>nd</w:t>
      </w:r>
      <w:r w:rsidR="00326706">
        <w:t xml:space="preserve"> choice of which committee you would be interested in helping out.    After this meeting, our committee chairperson(s) will be in contact with you.</w:t>
      </w:r>
    </w:p>
    <w:p w:rsidR="00326706" w:rsidRDefault="00326706">
      <w:r>
        <w:t>Thank You.</w:t>
      </w:r>
    </w:p>
    <w:p w:rsidR="00326706" w:rsidRDefault="00326706">
      <w:r>
        <w:tab/>
        <w:t>____Community Good Works</w:t>
      </w:r>
    </w:p>
    <w:p w:rsidR="00326706" w:rsidRDefault="00326706">
      <w:r>
        <w:tab/>
        <w:t>____Education</w:t>
      </w:r>
    </w:p>
    <w:p w:rsidR="00326706" w:rsidRDefault="00326706">
      <w:r>
        <w:tab/>
        <w:t>____Mentoring &amp; Recruitment</w:t>
      </w:r>
    </w:p>
    <w:p w:rsidR="00326706" w:rsidRDefault="00326706">
      <w:r>
        <w:tab/>
        <w:t>____Public Relations</w:t>
      </w:r>
    </w:p>
    <w:p w:rsidR="00326706" w:rsidRDefault="00326706"/>
    <w:p w:rsidR="00326706" w:rsidRDefault="00326706">
      <w:r>
        <w:t xml:space="preserve">Name_____________________________________  </w:t>
      </w:r>
    </w:p>
    <w:p w:rsidR="00326706" w:rsidRDefault="00326706"/>
    <w:sectPr w:rsidR="00326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B4"/>
    <w:rsid w:val="00173E3A"/>
    <w:rsid w:val="00326706"/>
    <w:rsid w:val="005958B4"/>
    <w:rsid w:val="007A6D13"/>
    <w:rsid w:val="008A6869"/>
    <w:rsid w:val="00A7381B"/>
    <w:rsid w:val="00B26B5A"/>
    <w:rsid w:val="00FD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6869"/>
    <w:rPr>
      <w:rFonts w:ascii="Times New Roman" w:hAnsi="Times New Roman" w:cs="Times New Roman" w:hint="default"/>
      <w:color w:val="00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86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86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6869"/>
    <w:rPr>
      <w:rFonts w:ascii="Times New Roman" w:hAnsi="Times New Roman" w:cs="Times New Roman" w:hint="default"/>
      <w:color w:val="00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86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86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6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ceiv</dc:creator>
  <cp:lastModifiedBy>Authorized User</cp:lastModifiedBy>
  <cp:revision>1</cp:revision>
  <dcterms:created xsi:type="dcterms:W3CDTF">2015-02-25T20:44:00Z</dcterms:created>
  <dcterms:modified xsi:type="dcterms:W3CDTF">2015-02-25T20:44:00Z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-1191126381</vt:i4>
  </property>
  <property fmtid="{D5CDD505-2E9C-101B-9397-08002B2CF9AE}" pid="3" name="_NewReviewCycle">
    <vt:lpwstr/>
  </property>
  <property fmtid="{D5CDD505-2E9C-101B-9397-08002B2CF9AE}" pid="4" name="_EmailSubject">
    <vt:lpwstr>CPCU Committee Flyer</vt:lpwstr>
  </property>
  <property fmtid="{D5CDD505-2E9C-101B-9397-08002B2CF9AE}" pid="5" name="_AuthorEmail">
    <vt:lpwstr>anne.crandall.alsa@statefarm.com</vt:lpwstr>
  </property>
  <property fmtid="{D5CDD505-2E9C-101B-9397-08002B2CF9AE}" pid="6" name="_AuthorEmailDisplayName">
    <vt:lpwstr>Anne Crandall</vt:lpwstr>
  </property>
  <property fmtid="{D5CDD505-2E9C-101B-9397-08002B2CF9AE}" pid="7" name="_ReviewingToolsShownOnce">
    <vt:lpwstr/>
  </property>
</Properties>
</file>